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74CA6" w14:textId="77777777" w:rsidR="00FC297F" w:rsidRPr="002512A8" w:rsidRDefault="00FC297F" w:rsidP="00FC297F">
      <w:pPr>
        <w:pStyle w:val="2nesltext"/>
        <w:contextualSpacing/>
        <w:jc w:val="center"/>
        <w:rPr>
          <w:b/>
          <w:sz w:val="28"/>
        </w:rPr>
      </w:pPr>
      <w:r w:rsidRPr="00591C19">
        <w:rPr>
          <w:b/>
          <w:sz w:val="28"/>
        </w:rPr>
        <w:t xml:space="preserve">Příloha č. </w:t>
      </w:r>
      <w:r>
        <w:rPr>
          <w:b/>
          <w:sz w:val="28"/>
        </w:rPr>
        <w:t>4</w:t>
      </w:r>
      <w:r w:rsidRPr="00591C19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02D43F98" w14:textId="77777777" w:rsidR="00FC297F" w:rsidRPr="002512C7" w:rsidRDefault="00FC297F" w:rsidP="00FC297F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398620B" w14:textId="77777777" w:rsidR="00FC297F" w:rsidRDefault="00FC297F" w:rsidP="00FC297F">
      <w:pPr>
        <w:pStyle w:val="2nesltext"/>
        <w:spacing w:before="240" w:after="600"/>
        <w:jc w:val="center"/>
        <w:rPr>
          <w:b/>
          <w:sz w:val="28"/>
          <w:lang w:eastAsia="cs-CZ"/>
        </w:rPr>
      </w:pPr>
      <w:bookmarkStart w:id="0" w:name="_Hlk110532293"/>
      <w:r>
        <w:rPr>
          <w:b/>
          <w:sz w:val="28"/>
          <w:lang w:eastAsia="cs-CZ"/>
        </w:rPr>
        <w:t>Předloha č</w:t>
      </w:r>
      <w:r w:rsidRPr="00392453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392453">
        <w:rPr>
          <w:b/>
          <w:sz w:val="28"/>
          <w:lang w:eastAsia="cs-CZ"/>
        </w:rPr>
        <w:t xml:space="preserve"> prohlášení o akceptaci návrh</w:t>
      </w:r>
      <w:r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</w:t>
      </w:r>
      <w:bookmarkEnd w:id="0"/>
      <w:r>
        <w:rPr>
          <w:b/>
          <w:sz w:val="28"/>
          <w:lang w:eastAsia="cs-CZ"/>
        </w:rPr>
        <w:t xml:space="preserve">uv  </w:t>
      </w:r>
    </w:p>
    <w:p w14:paraId="27F5FFD7" w14:textId="77777777" w:rsidR="00FC297F" w:rsidRPr="00591C19" w:rsidRDefault="00FC297F" w:rsidP="00FC297F">
      <w:pPr>
        <w:pStyle w:val="2nesltext"/>
        <w:spacing w:before="240" w:after="600"/>
        <w:jc w:val="center"/>
        <w:rPr>
          <w:i/>
          <w:color w:val="FF0000"/>
          <w:lang w:eastAsia="cs-CZ"/>
        </w:rPr>
      </w:pPr>
      <w:r w:rsidRPr="00591C19">
        <w:rPr>
          <w:b/>
          <w:i/>
          <w:color w:val="FF0000"/>
          <w:sz w:val="28"/>
          <w:lang w:eastAsia="cs-CZ"/>
        </w:rPr>
        <w:t>ÚČASTNÍK V NABÍDCE NEPŘEDKLÁDÁ NÁVRH</w:t>
      </w:r>
      <w:r>
        <w:rPr>
          <w:b/>
          <w:i/>
          <w:color w:val="FF0000"/>
          <w:sz w:val="28"/>
          <w:lang w:eastAsia="cs-CZ"/>
        </w:rPr>
        <w:t>Y</w:t>
      </w:r>
      <w:r w:rsidRPr="00591C19">
        <w:rPr>
          <w:b/>
          <w:i/>
          <w:color w:val="FF0000"/>
          <w:sz w:val="28"/>
          <w:lang w:eastAsia="cs-CZ"/>
        </w:rPr>
        <w:t xml:space="preserve"> SML</w:t>
      </w:r>
      <w:r>
        <w:rPr>
          <w:b/>
          <w:i/>
          <w:color w:val="FF0000"/>
          <w:sz w:val="28"/>
          <w:lang w:eastAsia="cs-CZ"/>
        </w:rPr>
        <w:t>UV</w:t>
      </w:r>
      <w:r w:rsidRPr="00591C19">
        <w:rPr>
          <w:b/>
          <w:i/>
          <w:color w:val="FF0000"/>
          <w:sz w:val="28"/>
          <w:lang w:eastAsia="cs-CZ"/>
        </w:rPr>
        <w:t xml:space="preserve"> VČ. PŘÍLOH, ALE PŘEDKLÁDÁ NÍŽE UVEDENÉ ČESTNÉ PROHLÁŠENÍ</w:t>
      </w:r>
    </w:p>
    <w:p w14:paraId="23649C4C" w14:textId="77777777" w:rsidR="00FC297F" w:rsidRDefault="00FC297F" w:rsidP="00FC297F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>
        <w:rPr>
          <w:b/>
          <w:sz w:val="28"/>
          <w:lang w:eastAsia="cs-CZ"/>
        </w:rPr>
        <w:t>ů smluv</w:t>
      </w:r>
    </w:p>
    <w:p w14:paraId="65CCC422" w14:textId="0BDEE12B" w:rsidR="00FC297F" w:rsidRPr="002512C7" w:rsidRDefault="00FC297F" w:rsidP="00FC297F">
      <w:pPr>
        <w:pStyle w:val="2nesltext"/>
        <w:rPr>
          <w:lang w:eastAsia="cs-CZ"/>
        </w:rPr>
      </w:pPr>
      <w:r w:rsidRPr="00F06FC4">
        <w:t xml:space="preserve">Dodavatel </w:t>
      </w:r>
      <w:r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Pr="00F06FC4">
        <w:rPr>
          <w:highlight w:val="cyan"/>
        </w:rPr>
        <w:fldChar w:fldCharType="end"/>
      </w:r>
      <w:r w:rsidRPr="00F06FC4">
        <w:t xml:space="preserve">, IČO: </w:t>
      </w:r>
      <w:r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Pr="0025358E">
        <w:rPr>
          <w:highlight w:val="cyan"/>
        </w:rPr>
        <w:fldChar w:fldCharType="end"/>
      </w:r>
      <w:r w:rsidRPr="00F06FC4">
        <w:t>, se sídlem</w:t>
      </w:r>
      <w:r>
        <w:t>:</w:t>
      </w:r>
      <w:r w:rsidRPr="00F06FC4">
        <w:t xml:space="preserve"> </w:t>
      </w:r>
      <w:r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Pr="00F06FC4">
        <w:rPr>
          <w:highlight w:val="cyan"/>
        </w:rPr>
        <w:fldChar w:fldCharType="end"/>
      </w:r>
      <w:r w:rsidRPr="00F06FC4">
        <w:t xml:space="preserve">, </w:t>
      </w:r>
      <w:r w:rsidRPr="002512C7">
        <w:rPr>
          <w:lang w:eastAsia="cs-CZ"/>
        </w:rPr>
        <w:t>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Pr="00FC297F">
        <w:rPr>
          <w:b/>
        </w:rPr>
        <w:t>Technicko-informační systém dopravní infrastruktury</w:t>
      </w:r>
      <w:r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591C19">
        <w:rPr>
          <w:lang w:eastAsia="cs-CZ"/>
        </w:rPr>
        <w:t>,</w:t>
      </w:r>
      <w:r w:rsidRPr="002512C7">
        <w:rPr>
          <w:lang w:eastAsia="cs-CZ"/>
        </w:rPr>
        <w:t xml:space="preserve"> tímto </w:t>
      </w:r>
      <w:r w:rsidRPr="00CF6F0A">
        <w:rPr>
          <w:b/>
          <w:bCs/>
          <w:lang w:eastAsia="cs-CZ"/>
        </w:rPr>
        <w:t xml:space="preserve">čestně </w:t>
      </w:r>
      <w:r>
        <w:rPr>
          <w:b/>
          <w:lang w:eastAsia="cs-CZ"/>
        </w:rPr>
        <w:t>prohlašuje, že </w:t>
      </w:r>
      <w:r w:rsidRPr="00392453">
        <w:rPr>
          <w:b/>
          <w:lang w:eastAsia="cs-CZ"/>
        </w:rPr>
        <w:t xml:space="preserve">akceptuje </w:t>
      </w:r>
      <w:r>
        <w:rPr>
          <w:b/>
          <w:lang w:eastAsia="cs-CZ"/>
        </w:rPr>
        <w:t xml:space="preserve">návrhy smluv na veřejnou zakázku </w:t>
      </w:r>
      <w:r w:rsidRPr="00392453">
        <w:rPr>
          <w:b/>
          <w:lang w:eastAsia="cs-CZ"/>
        </w:rPr>
        <w:t xml:space="preserve">včetně všech </w:t>
      </w:r>
      <w:r>
        <w:rPr>
          <w:b/>
          <w:lang w:eastAsia="cs-CZ"/>
        </w:rPr>
        <w:t>součástí a </w:t>
      </w:r>
      <w:r w:rsidRPr="00591C19">
        <w:rPr>
          <w:b/>
          <w:lang w:eastAsia="cs-CZ"/>
        </w:rPr>
        <w:t>příloh (Příloha č. 3</w:t>
      </w:r>
      <w:r>
        <w:rPr>
          <w:b/>
          <w:lang w:eastAsia="cs-CZ"/>
        </w:rPr>
        <w:t>a</w:t>
      </w:r>
      <w:r w:rsidRPr="00591C19">
        <w:rPr>
          <w:b/>
          <w:lang w:eastAsia="cs-CZ"/>
        </w:rPr>
        <w:t xml:space="preserve"> dokumentace zadávacího řízení a</w:t>
      </w:r>
      <w:r>
        <w:rPr>
          <w:b/>
          <w:lang w:eastAsia="cs-CZ"/>
        </w:rPr>
        <w:t> </w:t>
      </w:r>
      <w:r w:rsidRPr="00591C19">
        <w:rPr>
          <w:b/>
          <w:lang w:eastAsia="cs-CZ"/>
        </w:rPr>
        <w:t xml:space="preserve">Příloha č. </w:t>
      </w:r>
      <w:r>
        <w:rPr>
          <w:b/>
          <w:lang w:eastAsia="cs-CZ"/>
        </w:rPr>
        <w:t>3b</w:t>
      </w:r>
      <w:r w:rsidRPr="00591C19">
        <w:rPr>
          <w:b/>
          <w:lang w:eastAsia="cs-CZ"/>
        </w:rPr>
        <w:t xml:space="preserve"> dokumentace zadávacího řízení).</w:t>
      </w:r>
    </w:p>
    <w:p w14:paraId="7B8D32DA" w14:textId="77777777" w:rsidR="00FC297F" w:rsidRPr="000F6ACF" w:rsidRDefault="00FC297F" w:rsidP="00FC297F">
      <w:pPr>
        <w:pStyle w:val="2nesltext"/>
        <w:keepNext/>
        <w:spacing w:before="72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 w14:paraId="72E4C19D" w14:textId="77777777" w:rsidR="00FC297F" w:rsidRPr="00817B88" w:rsidRDefault="00FC297F" w:rsidP="00FC297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E49DF1" w14:textId="77777777" w:rsidR="00FC297F" w:rsidRPr="00817B88" w:rsidRDefault="00FC297F" w:rsidP="00FC297F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 w14:paraId="798C14C4" w14:textId="77777777" w:rsidR="00FC297F" w:rsidRPr="000F6ACF" w:rsidRDefault="00FC297F" w:rsidP="00FC297F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E05AAD4" w14:textId="77777777" w:rsidR="00FC297F" w:rsidRPr="000F6ACF" w:rsidRDefault="00FC297F" w:rsidP="00FC297F">
      <w:pPr>
        <w:pStyle w:val="2nesltext"/>
        <w:keepNext/>
      </w:pPr>
      <w:r w:rsidRPr="007B01C2">
        <w:rPr>
          <w:i/>
        </w:rPr>
        <w:t>(podpis)</w:t>
      </w:r>
    </w:p>
    <w:p w14:paraId="1265313A" w14:textId="3006DFDF" w:rsidR="00A66478" w:rsidRPr="00FC297F" w:rsidRDefault="00A66478" w:rsidP="00FC297F"/>
    <w:sectPr w:rsidR="00A66478" w:rsidRPr="00FC297F" w:rsidSect="00F14493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F4C3" w14:textId="77777777" w:rsidR="00F14493" w:rsidRDefault="00F14493">
      <w:pPr>
        <w:spacing w:after="0" w:line="240" w:lineRule="auto"/>
      </w:pPr>
      <w:r>
        <w:separator/>
      </w:r>
    </w:p>
  </w:endnote>
  <w:endnote w:type="continuationSeparator" w:id="0">
    <w:p w14:paraId="34387A08" w14:textId="77777777" w:rsidR="00F14493" w:rsidRDefault="00F1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E4E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4F4FD0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EB82" w14:textId="4FC0BE3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FC297F">
      <w:rPr>
        <w:rFonts w:ascii="Calibri" w:hAnsi="Calibri"/>
        <w:sz w:val="22"/>
      </w:rPr>
      <w:t>řízení</w:t>
    </w:r>
    <w:r w:rsidR="00C8648A" w:rsidRPr="00FC297F">
      <w:rPr>
        <w:rFonts w:ascii="Calibri" w:hAnsi="Calibri"/>
        <w:sz w:val="22"/>
      </w:rPr>
      <w:t xml:space="preserve"> </w:t>
    </w:r>
    <w:r w:rsidR="00FC297F" w:rsidRPr="00FC297F">
      <w:rPr>
        <w:rFonts w:ascii="Calibri" w:hAnsi="Calibri"/>
        <w:b/>
        <w:sz w:val="22"/>
        <w:szCs w:val="22"/>
      </w:rPr>
      <w:t>SUSJMKTISDI0923</w:t>
    </w:r>
    <w:r w:rsidR="009F312D" w:rsidRPr="00FC297F">
      <w:rPr>
        <w:rFonts w:ascii="Calibri" w:hAnsi="Calibri"/>
        <w:b/>
        <w:sz w:val="22"/>
        <w:szCs w:val="22"/>
      </w:rPr>
      <w:t xml:space="preserve"> </w:t>
    </w:r>
    <w:r w:rsidRPr="00FC297F">
      <w:rPr>
        <w:rFonts w:ascii="Calibri" w:hAnsi="Calibri"/>
        <w:sz w:val="22"/>
        <w:szCs w:val="20"/>
      </w:rPr>
      <w:t xml:space="preserve">– příloha č. </w:t>
    </w:r>
    <w:r w:rsidR="00FC297F" w:rsidRPr="00FC297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90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F214" w14:textId="77777777" w:rsidR="00F14493" w:rsidRDefault="00F14493">
      <w:pPr>
        <w:spacing w:after="0" w:line="240" w:lineRule="auto"/>
      </w:pPr>
      <w:r>
        <w:separator/>
      </w:r>
    </w:p>
  </w:footnote>
  <w:footnote w:type="continuationSeparator" w:id="0">
    <w:p w14:paraId="4BF71B35" w14:textId="77777777" w:rsidR="00F14493" w:rsidRDefault="00F14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70981498">
    <w:abstractNumId w:val="1"/>
  </w:num>
  <w:num w:numId="2" w16cid:durableId="1455829919">
    <w:abstractNumId w:val="1"/>
  </w:num>
  <w:num w:numId="3" w16cid:durableId="1705866498">
    <w:abstractNumId w:val="2"/>
  </w:num>
  <w:num w:numId="4" w16cid:durableId="1284001326">
    <w:abstractNumId w:val="0"/>
  </w:num>
  <w:num w:numId="5" w16cid:durableId="805781125">
    <w:abstractNumId w:val="3"/>
  </w:num>
  <w:num w:numId="6" w16cid:durableId="1496217712">
    <w:abstractNumId w:val="1"/>
  </w:num>
  <w:num w:numId="7" w16cid:durableId="1629553072">
    <w:abstractNumId w:val="1"/>
  </w:num>
  <w:num w:numId="8" w16cid:durableId="1303653474">
    <w:abstractNumId w:val="1"/>
  </w:num>
  <w:num w:numId="9" w16cid:durableId="200030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2172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2136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5115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037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0923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5794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6508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905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3723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8828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0919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10792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0080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1787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7724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2204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04979"/>
    <w:rsid w:val="00152B9D"/>
    <w:rsid w:val="00180B8E"/>
    <w:rsid w:val="00187880"/>
    <w:rsid w:val="00223834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B6DA1"/>
    <w:rsid w:val="00BC11CE"/>
    <w:rsid w:val="00BC31F0"/>
    <w:rsid w:val="00C12551"/>
    <w:rsid w:val="00C36CD8"/>
    <w:rsid w:val="00C6348F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F06188"/>
    <w:rsid w:val="00F14493"/>
    <w:rsid w:val="00F30A16"/>
    <w:rsid w:val="00F325BE"/>
    <w:rsid w:val="00F6612A"/>
    <w:rsid w:val="00F74777"/>
    <w:rsid w:val="00F93409"/>
    <w:rsid w:val="00F9517F"/>
    <w:rsid w:val="00FC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ED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2024-03-12T14:38:00Z</dcterms:created>
  <dcterms:modified xsi:type="dcterms:W3CDTF">2024-03-12T14:38:00Z</dcterms:modified>
</cp:coreProperties>
</file>